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59" w:rsidRPr="001A261D" w:rsidRDefault="00716359" w:rsidP="00716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Выписка из ПРОТОКОЛА</w:t>
      </w: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педагогического совета</w:t>
      </w: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муниципального бюджетного общеобразовательного учреждения</w:t>
      </w: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«Средняя общеобразовательная школа №111» города Набережные Челны</w:t>
      </w: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16359" w:rsidRPr="001A261D" w:rsidRDefault="00716359" w:rsidP="007163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   21 апреля  2018 года,  №  7</w:t>
      </w:r>
    </w:p>
    <w:p w:rsidR="00716359" w:rsidRPr="001A261D" w:rsidRDefault="00716359" w:rsidP="0071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16359" w:rsidRPr="001A261D" w:rsidRDefault="00716359" w:rsidP="007163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Повестка дня:</w:t>
      </w:r>
    </w:p>
    <w:p w:rsidR="00716359" w:rsidRPr="001A261D" w:rsidRDefault="00716359" w:rsidP="00716359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Выдвижение </w:t>
      </w:r>
      <w:r w:rsidRPr="001A26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учителя на конкурс на получение денежного поощрения лучшими учителями образовательных организаций Республики Татарстан, реализующих образовательные программы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 w:eastAsia="ru-RU"/>
        </w:rPr>
        <w:t xml:space="preserve">начального общего, основного общего и среднего общего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 w:eastAsia="ru-RU"/>
        </w:rPr>
        <w:t>образования в 2018 году</w:t>
      </w:r>
    </w:p>
    <w:p w:rsidR="00716359" w:rsidRPr="001A261D" w:rsidRDefault="00716359" w:rsidP="0071635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Слушали:</w:t>
      </w:r>
    </w:p>
    <w:p w:rsidR="00487943" w:rsidRPr="001A261D" w:rsidRDefault="00487943" w:rsidP="00135B5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22DE6" w:rsidRPr="001A261D" w:rsidRDefault="00716359" w:rsidP="00716359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Мифтахову</w:t>
      </w:r>
      <w:proofErr w:type="spellEnd"/>
      <w:r w:rsidR="00403AA5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Лейсан</w:t>
      </w:r>
      <w:proofErr w:type="spellEnd"/>
      <w:r w:rsidR="00403AA5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Фаридовну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директора школы о </w:t>
      </w:r>
      <w:r w:rsidRPr="001A26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на получение денежного поощрения лучшими учителями образовательных организаций Республики Татарстан, реализующих образовательные программы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 w:eastAsia="ru-RU"/>
        </w:rPr>
        <w:t xml:space="preserve">начального общего, основного общего и среднего общего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 w:eastAsia="ru-RU"/>
        </w:rPr>
        <w:t>образования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2018 году, о предложениях по выдвижению участников в данном конкурсе в 2018 году учителей школы.</w:t>
      </w:r>
      <w:proofErr w:type="gramEnd"/>
    </w:p>
    <w:p w:rsidR="00E60C88" w:rsidRPr="001A261D" w:rsidRDefault="00E60C88" w:rsidP="00135B5A">
      <w:pPr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Мешковец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Ольга Алексеевна</w:t>
      </w:r>
      <w:r w:rsidR="002225B1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403AA5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225B1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учитель начальных классов высшей квалификационной категориивносит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личный вклад в повышение качества образования на основе совершенствования методов обучения и воспитания через разработку авторских программ по внеурочной деятельности, рабочих общеобразовательных программ.</w:t>
      </w:r>
      <w:proofErr w:type="gram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Продуктивно использует новые образовательные технологии, в том числе информационно-коммуникационные технологии и систему 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разноуровневого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обучения.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135B5A" w:rsidRPr="001A26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самостоятельно разрабатывает, апробирует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 проблемного диалога,  продуктивного чтения, критического мышления, проектные технологии. </w:t>
      </w:r>
      <w:r w:rsidR="00135B5A" w:rsidRPr="001A26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Использует разнообразные, в том числе исследовательские и опытно-экспериментальные методы обучения и воспитания.  </w:t>
      </w:r>
    </w:p>
    <w:p w:rsidR="00716359" w:rsidRPr="001A261D" w:rsidRDefault="00122DE6" w:rsidP="002225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Мешковец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Ольга Алексеевна</w:t>
      </w:r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имеет стабильные результаты освоения обучающимися образовательных программ и показатели динамики их достижений выше средних по Республике Татарстан: качество знаний по математике -92%, успеваемость - 100%; по русскому языку-100%, успеваемость-100%; по литературному чтению-100%, успеваемость-100%; по окружающему миру-100%, успеваемость-100%. Результаты республиканского тестирования учащихся 4 класса в 2015 году составили 96 % качества при 100% успеваемости</w:t>
      </w:r>
      <w:proofErr w:type="gramEnd"/>
    </w:p>
    <w:p w:rsidR="00403AA5" w:rsidRPr="001A261D" w:rsidRDefault="002225B1" w:rsidP="00403AA5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Учитель</w:t>
      </w:r>
      <w:r w:rsidR="00122DE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выявляет и создаёт условия для развития способностей обучающихся к интеллектуальной, творческой, научно – исследовательской  деятельности через работу кружко</w:t>
      </w:r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«Занимательная математика», «</w:t>
      </w:r>
      <w:r w:rsidR="00122DE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Одаренные дети», участие в  конкурсах, проектах, олимпиадах по предметам. </w:t>
      </w:r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Динамика участия в </w:t>
      </w:r>
      <w:r w:rsidR="00122DE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меропр</w:t>
      </w:r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иятиях </w:t>
      </w:r>
      <w:r w:rsidR="00122DE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предметам</w:t>
      </w:r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положительна</w:t>
      </w:r>
      <w:proofErr w:type="gramStart"/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="00122DE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 2015 году –18 учащихся, в 2016 году -19, в 2017 году - 20. 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Воспитанники</w:t>
      </w:r>
      <w:r w:rsidR="00403AA5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Мешковец</w:t>
      </w:r>
      <w:proofErr w:type="spellEnd"/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 являются победителями республиканской научно – практической конференции «Младшие школьники в научном поиске», региональной конференции научно – исследовательских и проектных работ «В мире знаний».</w:t>
      </w:r>
    </w:p>
    <w:p w:rsidR="006D6519" w:rsidRPr="001A261D" w:rsidRDefault="007B333C" w:rsidP="00403AA5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lastRenderedPageBreak/>
        <w:tab/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ab/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ab/>
      </w:r>
      <w:proofErr w:type="spellStart"/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Мешковец</w:t>
      </w:r>
      <w:proofErr w:type="spellEnd"/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О.А. имеет </w:t>
      </w:r>
      <w:r w:rsidR="00E3483E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сво</w:t>
      </w:r>
      <w:proofErr w:type="spellStart"/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ю</w:t>
      </w:r>
      <w:proofErr w:type="spellEnd"/>
      <w:r w:rsidR="00403AA5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</w:t>
      </w:r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динамичную, с учётом </w:t>
      </w:r>
      <w:r w:rsidR="00E3483E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возрастных особенностей детей воспитательн</w:t>
      </w:r>
      <w:proofErr w:type="spellStart"/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ую</w:t>
      </w:r>
      <w:proofErr w:type="spellEnd"/>
      <w:r w:rsidR="00E3483E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систем</w:t>
      </w:r>
      <w:r w:rsidR="00E3483E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у</w:t>
      </w:r>
      <w:r w:rsidR="00E3483E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работы с классом. 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Участие обучающихся в организации самоуправлени</w:t>
      </w:r>
      <w:r w:rsidR="002225B1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я в классе/группе, направлен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о на формирование социальных умений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.С целью приобретения позитивного социального опыта, формирования гражданской позиции учащиеся  в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ключен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ы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в деятельность досуговых объединений школы, 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города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(клубы по интересам, творческие объединения)</w:t>
      </w:r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. </w:t>
      </w:r>
      <w:proofErr w:type="spellStart"/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ВоспитанникиМешковец</w:t>
      </w:r>
      <w:proofErr w:type="spellEnd"/>
      <w:r w:rsidR="00EB40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О.А. принимают активное участие </w:t>
      </w:r>
      <w:r w:rsidR="002225B1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в </w:t>
      </w:r>
      <w:r w:rsidR="006672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пропаганде и реализации безопасности правил дорожного движения, экологической акции «</w:t>
      </w:r>
      <w:proofErr w:type="spellStart"/>
      <w:r w:rsidR="006672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Эковесна</w:t>
      </w:r>
      <w:proofErr w:type="spellEnd"/>
      <w:r w:rsidR="006672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»</w:t>
      </w:r>
      <w:proofErr w:type="gramStart"/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.</w:t>
      </w:r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Е</w:t>
      </w:r>
      <w:proofErr w:type="gramEnd"/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жегодно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учащиеся под руководством </w:t>
      </w:r>
      <w:proofErr w:type="spellStart"/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Мешковец</w:t>
      </w:r>
      <w:proofErr w:type="spellEnd"/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О.А.</w:t>
      </w:r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участву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ют</w:t>
      </w:r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в смотре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ах </w:t>
      </w:r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военно-патриотической песни,</w:t>
      </w:r>
      <w:r w:rsidR="006672BF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посвященных празднованию Дня Победы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, </w:t>
      </w:r>
      <w:r w:rsidR="006672BF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поздравлении ветеранов Великой Отечественной войны. </w:t>
      </w:r>
    </w:p>
    <w:p w:rsidR="007B333C" w:rsidRPr="001A261D" w:rsidRDefault="00F8138A" w:rsidP="00403AA5">
      <w:pPr>
        <w:spacing w:after="0"/>
        <w:ind w:left="567" w:firstLine="14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В течение многих лет  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Мешковец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 xml:space="preserve"> О.А.успешно осуществляет э</w:t>
      </w:r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ффективн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ую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работ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у  с различными категориями обучающихся,  используя</w:t>
      </w:r>
      <w:r w:rsidR="00005B27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возможност</w:t>
      </w:r>
      <w:r w:rsidR="00005B27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и</w:t>
      </w:r>
      <w:r w:rsidR="00005B27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дополнительного образования</w:t>
      </w:r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,</w:t>
      </w:r>
      <w:r w:rsidR="00005B27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внедрение  новых  информационных  средств, технологий  и </w:t>
      </w:r>
      <w:r w:rsidR="00005B27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br/>
        <w:t>сопутствующих комплексов мероприятий для поддержки учебного процесса</w:t>
      </w:r>
      <w:proofErr w:type="gramStart"/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  <w:t>.З</w:t>
      </w:r>
      <w:proofErr w:type="gramEnd"/>
      <w:r w:rsidR="006D6519" w:rsidRPr="001A261D">
        <w:rPr>
          <w:rFonts w:ascii="Times New Roman" w:eastAsia="Times New Roman" w:hAnsi="Times New Roman" w:cs="Times New Roman"/>
          <w:sz w:val="24"/>
          <w:szCs w:val="24"/>
          <w:lang w:eastAsia="tt-RU"/>
        </w:rPr>
        <w:t>а последние три года</w:t>
      </w:r>
      <w:r w:rsidR="006D6519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меет победителя муниципального этапа Всероссийской олимпиады школьников   по </w:t>
      </w:r>
      <w:proofErr w:type="spellStart"/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математике</w:t>
      </w:r>
      <w:r w:rsidR="00F3661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.Победителей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proofErr w:type="spellEnd"/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призёров республиканских олимпиад для младших школьников  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«Найди ошибку», «Одаренный ребенок», «Эрудит» (русский язы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к, математика, окружающий  мир), 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 также  победителей,</w:t>
      </w:r>
      <w:r w:rsidR="00702557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призёров,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лауреатов, 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еждународного 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дистанционного 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Турнира учащихся 1-3классов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русскому языку и математике</w:t>
      </w:r>
      <w:proofErr w:type="gramStart"/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,«</w:t>
      </w:r>
      <w:proofErr w:type="gramEnd"/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Кенгуру»,  российских  конкурсов «Русский медвежонок»,   «Эврика»,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«Родное слово»,  вузовских олимпиад</w:t>
      </w:r>
      <w:r w:rsidR="007B333C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интеллектуально-личностно</w:t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 марафона «Твои возможности».</w:t>
      </w:r>
    </w:p>
    <w:p w:rsidR="00E60C88" w:rsidRPr="00614729" w:rsidRDefault="00E60C88" w:rsidP="00403AA5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proofErr w:type="spellStart"/>
      <w:proofErr w:type="gram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Мешковец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 является победителем </w:t>
      </w: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грантовой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поддержки учителей в номинации «Учитель-наставник» в 2017 году, лауреатом городского конкурса «Учитель года-2015»,  победителем  всероссийского конкурса методических разработок «Я реализую ФГОС»    в номинации «Сценарий урока, содержащего учебную ситуацию»; участником муниципального профессионального конкурса «Учитель-мастер» с программой мастер – класса по теме  «Технология продуктивного чтения как средство повышения качества преподавания на уроках литературного чтения»;</w:t>
      </w:r>
      <w:proofErr w:type="gram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участником открытого регионального смотра-конкурса мастер-классов по реализации идеи развития в профессиональной деятельности педагога в рамках всероссийской конференции «Школа В.В.Давыдова. Реализации идеи развития в   профессиональной деятельности  педагога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proofErr w:type="gram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proofErr w:type="gramEnd"/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чителем представлен м</w:t>
      </w:r>
      <w:r w:rsidR="006147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астер-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 </w:t>
      </w:r>
      <w:r w:rsidR="00487943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теме «</w:t>
      </w:r>
      <w:r w:rsidR="00487943" w:rsidRPr="006147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</w:t>
      </w:r>
      <w:r w:rsidR="009D2AF8" w:rsidRPr="006147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ехнологии повышения качества преподавания уроков литературного чтения в начальной школе</w:t>
      </w:r>
      <w:r w:rsidR="00487943" w:rsidRPr="006147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».</w:t>
      </w:r>
    </w:p>
    <w:p w:rsidR="00E60C88" w:rsidRPr="001A261D" w:rsidRDefault="00EC1CB6" w:rsidP="00E60C88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Мешковец</w:t>
      </w:r>
      <w:proofErr w:type="spellEnd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 в</w:t>
      </w:r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недряет республиканский проект «Совершенствование качества преподавания в РТ» через открытые уроки, выступления, мастер</w:t>
      </w:r>
      <w:r w:rsidR="006147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классы. Обобщает и транслирует  опыт практических результатов своей профессиональной деятельности, в том числе инновационной, через реализацию </w:t>
      </w:r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обучающих структур программы «Преобразование обучения для ХХ</w:t>
      </w:r>
      <w:proofErr w:type="gramStart"/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века в образовательном процессе».</w:t>
      </w:r>
    </w:p>
    <w:p w:rsidR="00E60C88" w:rsidRPr="001A261D" w:rsidRDefault="00EC1CB6" w:rsidP="00E60C88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Является</w:t>
      </w:r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участником </w:t>
      </w:r>
      <w:proofErr w:type="spellStart"/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экспериментальн</w:t>
      </w:r>
      <w:proofErr w:type="spellEnd"/>
      <w:proofErr w:type="gramStart"/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proofErr w:type="gramEnd"/>
      <w:r w:rsidR="00E60C8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 проекта по  теме «Формирование универсальных учебных действий  посредством образовательных технологий деятельностного типа». </w:t>
      </w:r>
    </w:p>
    <w:p w:rsidR="00135B5A" w:rsidRPr="001A261D" w:rsidRDefault="00F3661A" w:rsidP="00F3661A">
      <w:p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Учитель активно участвует в работе методического объединения учителей начальных классов школы, творческих группах педагогов школы и города по разработке программно – методического сопровождения образовательного процесса. В 2016 году прошла курсы по теме «Система работы учителя начальных классов, направленных на достижение личностных и </w:t>
      </w:r>
      <w:proofErr w:type="spellStart"/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метапредметных</w:t>
      </w:r>
      <w:proofErr w:type="spellEnd"/>
      <w:r w:rsidR="00EC1CB6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результатов</w:t>
      </w:r>
      <w:r w:rsidR="009D2AF8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основной образовательной программы в условиях ФГОС ООО».</w:t>
      </w:r>
      <w:r w:rsidR="006147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Мешковец О.А. проводит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активную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 среди учительской общественности школы и города по применению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инновационных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успешно выступая с докладами, мастер – классами,  открытыми уроками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Имеет в социальной сети работников образования </w:t>
      </w:r>
      <w:proofErr w:type="spellStart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</w:t>
      </w:r>
      <w:proofErr w:type="spellEnd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свой сайт. Адрес сайта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:// </w:t>
      </w:r>
      <w:proofErr w:type="spellStart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</w:t>
      </w:r>
      <w:proofErr w:type="spellEnd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node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 993812.</w:t>
      </w:r>
    </w:p>
    <w:p w:rsidR="00135B5A" w:rsidRPr="001A261D" w:rsidRDefault="00135B5A" w:rsidP="00135B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6359" w:rsidRPr="001A261D" w:rsidRDefault="00716359" w:rsidP="007163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Постановили (или решили):</w:t>
      </w:r>
    </w:p>
    <w:p w:rsidR="00716359" w:rsidRPr="001A261D" w:rsidRDefault="00716359" w:rsidP="00F3661A">
      <w:pPr>
        <w:numPr>
          <w:ilvl w:val="3"/>
          <w:numId w:val="1"/>
        </w:numPr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Выдвинуть на участие 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конкурсе </w:t>
      </w:r>
      <w:r w:rsidRPr="001A26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на получение денежного поощрения лучшими учителями образовательных организаций Республики Татарстан, реализующих образовательные программы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 w:eastAsia="ru-RU"/>
        </w:rPr>
        <w:t xml:space="preserve">начального общего, основного общего и среднего общего </w:t>
      </w:r>
      <w:r w:rsidRPr="001A261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 w:eastAsia="ru-RU"/>
        </w:rPr>
        <w:t xml:space="preserve">образования 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2018 году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учителя 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бюджетного общеобразовательного учреждения «Средня</w:t>
      </w:r>
      <w:r w:rsidR="00135B5A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общеобразовательная школа №37 с углубленным изучением отдельных предметов»</w:t>
      </w: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города Набережные Челны</w:t>
      </w:r>
    </w:p>
    <w:p w:rsidR="00716359" w:rsidRPr="001A261D" w:rsidRDefault="00716359" w:rsidP="00F3661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6359" w:rsidRPr="001A261D" w:rsidRDefault="00716359" w:rsidP="00F3661A">
      <w:pPr>
        <w:tabs>
          <w:tab w:val="left" w:pos="0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6359" w:rsidRPr="001A261D" w:rsidRDefault="00716359" w:rsidP="00F3661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Председатель заседания:                                                      </w:t>
      </w:r>
      <w:proofErr w:type="spellStart"/>
      <w:r w:rsidR="002225B1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Л.Ф.Мифтахова</w:t>
      </w:r>
      <w:proofErr w:type="spellEnd"/>
    </w:p>
    <w:p w:rsidR="00716359" w:rsidRPr="001A261D" w:rsidRDefault="00716359" w:rsidP="00F3661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Секретарь:                                                                              </w:t>
      </w:r>
      <w:proofErr w:type="spellStart"/>
      <w:r w:rsidR="002225B1" w:rsidRPr="001A2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Э.Ф.Назмутдинова</w:t>
      </w:r>
      <w:proofErr w:type="spellEnd"/>
    </w:p>
    <w:p w:rsidR="00716359" w:rsidRPr="001A261D" w:rsidRDefault="00716359" w:rsidP="00F3661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6359" w:rsidRPr="001A261D" w:rsidRDefault="00716359" w:rsidP="007163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07760" w:rsidRPr="001A261D" w:rsidRDefault="00A07760">
      <w:pPr>
        <w:rPr>
          <w:sz w:val="24"/>
          <w:szCs w:val="24"/>
        </w:rPr>
      </w:pPr>
    </w:p>
    <w:sectPr w:rsidR="00A07760" w:rsidRPr="001A261D" w:rsidSect="00187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80879"/>
    <w:multiLevelType w:val="hybridMultilevel"/>
    <w:tmpl w:val="2B54BB1A"/>
    <w:lvl w:ilvl="0" w:tplc="87BA95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716359"/>
    <w:rsid w:val="00005B27"/>
    <w:rsid w:val="000D5C53"/>
    <w:rsid w:val="00122DE6"/>
    <w:rsid w:val="00135B5A"/>
    <w:rsid w:val="00187453"/>
    <w:rsid w:val="001A261D"/>
    <w:rsid w:val="002225B1"/>
    <w:rsid w:val="00360F34"/>
    <w:rsid w:val="00403AA5"/>
    <w:rsid w:val="00487943"/>
    <w:rsid w:val="00614729"/>
    <w:rsid w:val="006672BF"/>
    <w:rsid w:val="006D6519"/>
    <w:rsid w:val="00702557"/>
    <w:rsid w:val="00716359"/>
    <w:rsid w:val="007B333C"/>
    <w:rsid w:val="00834345"/>
    <w:rsid w:val="008D4BB0"/>
    <w:rsid w:val="009B3297"/>
    <w:rsid w:val="009D2AF8"/>
    <w:rsid w:val="00A07760"/>
    <w:rsid w:val="00AE261B"/>
    <w:rsid w:val="00E3483E"/>
    <w:rsid w:val="00E60C88"/>
    <w:rsid w:val="00EB40BF"/>
    <w:rsid w:val="00EC1CB6"/>
    <w:rsid w:val="00F3661A"/>
    <w:rsid w:val="00F81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Галина-16</cp:lastModifiedBy>
  <cp:revision>4</cp:revision>
  <dcterms:created xsi:type="dcterms:W3CDTF">2018-04-26T21:46:00Z</dcterms:created>
  <dcterms:modified xsi:type="dcterms:W3CDTF">2018-04-26T21:50:00Z</dcterms:modified>
</cp:coreProperties>
</file>